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08" w:rsidRPr="00770E64" w:rsidRDefault="00567408" w:rsidP="00567408">
      <w:pPr>
        <w:jc w:val="center"/>
        <w:rPr>
          <w:b/>
          <w:sz w:val="28"/>
        </w:rPr>
      </w:pPr>
      <w:bookmarkStart w:id="0" w:name="_GoBack"/>
      <w:bookmarkEnd w:id="0"/>
      <w:r w:rsidRPr="00770E64">
        <w:rPr>
          <w:b/>
          <w:sz w:val="28"/>
        </w:rPr>
        <w:t>NOTA DE ENFERMERÍA</w:t>
      </w:r>
    </w:p>
    <w:p w:rsidR="00567408" w:rsidRDefault="00567408" w:rsidP="00567408">
      <w:r>
        <w:t xml:space="preserve">Nombre del paciente: </w:t>
      </w:r>
      <w:r w:rsidR="00770E64">
        <w:t>_</w:t>
      </w:r>
      <w:r w:rsidRPr="009E142F">
        <w:rPr>
          <w:u w:val="single"/>
        </w:rPr>
        <w:t>Juan Pérez López</w:t>
      </w:r>
      <w:r>
        <w:t>_ Edad: _</w:t>
      </w:r>
      <w:r w:rsidRPr="009E142F">
        <w:rPr>
          <w:u w:val="single"/>
        </w:rPr>
        <w:t>50</w:t>
      </w:r>
      <w:r w:rsidRPr="00770E64">
        <w:rPr>
          <w:u w:val="single"/>
        </w:rPr>
        <w:t xml:space="preserve"> </w:t>
      </w:r>
      <w:r w:rsidR="00770E64" w:rsidRPr="00770E64">
        <w:rPr>
          <w:u w:val="single"/>
        </w:rPr>
        <w:t>a</w:t>
      </w:r>
      <w:r w:rsidRPr="00770E64">
        <w:rPr>
          <w:u w:val="single"/>
        </w:rPr>
        <w:t>ños</w:t>
      </w:r>
      <w:r w:rsidR="00770E64" w:rsidRPr="00770E64">
        <w:rPr>
          <w:u w:val="single"/>
        </w:rPr>
        <w:t xml:space="preserve">. </w:t>
      </w:r>
      <w:r w:rsidR="00770E64">
        <w:t xml:space="preserve">   </w:t>
      </w:r>
      <w:r>
        <w:t xml:space="preserve"> Expediente: </w:t>
      </w:r>
      <w:r w:rsidR="00770E64">
        <w:rPr>
          <w:u w:val="single"/>
        </w:rPr>
        <w:t xml:space="preserve">  </w:t>
      </w:r>
      <w:r w:rsidRPr="009E142F">
        <w:rPr>
          <w:u w:val="single"/>
        </w:rPr>
        <w:t>489-45</w:t>
      </w:r>
      <w:r>
        <w:t>__</w:t>
      </w:r>
    </w:p>
    <w:p w:rsidR="00567408" w:rsidRDefault="00770E64" w:rsidP="00567408">
      <w:r>
        <w:t>Servicio: ___</w:t>
      </w:r>
      <w:r w:rsidR="00567408" w:rsidRPr="009E142F">
        <w:rPr>
          <w:u w:val="single"/>
        </w:rPr>
        <w:t>Urgencias, estabilización</w:t>
      </w:r>
      <w:r w:rsidR="00567408">
        <w:t>__</w:t>
      </w:r>
      <w:r w:rsidRPr="00770E64">
        <w:rPr>
          <w:u w:val="single"/>
        </w:rPr>
        <w:t xml:space="preserve"> </w:t>
      </w:r>
      <w:r w:rsidR="00567408">
        <w:t>_ Cama</w:t>
      </w:r>
      <w:r>
        <w:t>:</w:t>
      </w:r>
      <w:r w:rsidR="00567408">
        <w:t xml:space="preserve"> </w:t>
      </w:r>
      <w:r w:rsidRPr="00770E64">
        <w:rPr>
          <w:u w:val="single"/>
        </w:rPr>
        <w:t xml:space="preserve">  </w:t>
      </w:r>
      <w:r w:rsidR="00567408" w:rsidRPr="00770E64">
        <w:rPr>
          <w:u w:val="single"/>
        </w:rPr>
        <w:t>N° 5__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8"/>
        <w:gridCol w:w="6390"/>
      </w:tblGrid>
      <w:tr w:rsidR="00770E64" w:rsidTr="00770E64">
        <w:trPr>
          <w:trHeight w:val="445"/>
        </w:trPr>
        <w:tc>
          <w:tcPr>
            <w:tcW w:w="1278" w:type="dxa"/>
          </w:tcPr>
          <w:p w:rsidR="00770E64" w:rsidRPr="00770E64" w:rsidRDefault="00770E64" w:rsidP="00912A76">
            <w:pPr>
              <w:rPr>
                <w:b/>
              </w:rPr>
            </w:pPr>
            <w:r w:rsidRPr="00770E64">
              <w:rPr>
                <w:b/>
              </w:rPr>
              <w:t>FECHA</w:t>
            </w:r>
          </w:p>
        </w:tc>
        <w:tc>
          <w:tcPr>
            <w:tcW w:w="6390" w:type="dxa"/>
          </w:tcPr>
          <w:p w:rsidR="00770E64" w:rsidRPr="00770E64" w:rsidRDefault="00770E64" w:rsidP="00912A76">
            <w:pPr>
              <w:jc w:val="center"/>
              <w:rPr>
                <w:rFonts w:cstheme="minorHAnsi"/>
                <w:b/>
              </w:rPr>
            </w:pPr>
            <w:r w:rsidRPr="00770E64">
              <w:rPr>
                <w:rFonts w:cstheme="minorHAnsi"/>
                <w:b/>
              </w:rPr>
              <w:t>OBSERVACIONES</w:t>
            </w:r>
          </w:p>
        </w:tc>
      </w:tr>
      <w:tr w:rsidR="00770E64" w:rsidTr="00770E64">
        <w:trPr>
          <w:trHeight w:val="535"/>
        </w:trPr>
        <w:tc>
          <w:tcPr>
            <w:tcW w:w="1278" w:type="dxa"/>
          </w:tcPr>
          <w:p w:rsidR="00770E64" w:rsidRDefault="00770E64" w:rsidP="00912A76">
            <w:r>
              <w:t>7/01/20017</w:t>
            </w:r>
          </w:p>
        </w:tc>
        <w:tc>
          <w:tcPr>
            <w:tcW w:w="6390" w:type="dxa"/>
          </w:tcPr>
          <w:p w:rsidR="00770E64" w:rsidRPr="00770E64" w:rsidRDefault="00770E64" w:rsidP="00912A76">
            <w:pPr>
              <w:rPr>
                <w:rFonts w:cstheme="minorHAnsi"/>
              </w:rPr>
            </w:pPr>
          </w:p>
        </w:tc>
      </w:tr>
      <w:tr w:rsidR="00770E64" w:rsidTr="00770E64">
        <w:trPr>
          <w:trHeight w:val="1246"/>
        </w:trPr>
        <w:tc>
          <w:tcPr>
            <w:tcW w:w="1278" w:type="dxa"/>
          </w:tcPr>
          <w:p w:rsidR="00770E64" w:rsidRDefault="00770E64" w:rsidP="00912A76">
            <w:r>
              <w:t>4:20 A.M</w:t>
            </w:r>
          </w:p>
        </w:tc>
        <w:tc>
          <w:tcPr>
            <w:tcW w:w="6390" w:type="dxa"/>
          </w:tcPr>
          <w:p w:rsidR="00770E64" w:rsidRPr="00770E64" w:rsidRDefault="00770E64" w:rsidP="00912A76">
            <w:pPr>
              <w:rPr>
                <w:rFonts w:cstheme="minorHAnsi"/>
              </w:rPr>
            </w:pPr>
            <w:r w:rsidRPr="00770E64">
              <w:rPr>
                <w:rFonts w:cstheme="minorHAnsi"/>
              </w:rPr>
              <w:t>Ingresa Paciente Masculino con síntomas de Hiperglucemia (300 de glucosa en sangre), se le administran 12 unidades de insulina, así como presenta síntomas de deshidratación, y se le coloca suero intravenoso.</w:t>
            </w:r>
          </w:p>
        </w:tc>
      </w:tr>
      <w:tr w:rsidR="00770E64" w:rsidTr="00770E64">
        <w:trPr>
          <w:trHeight w:val="625"/>
        </w:trPr>
        <w:tc>
          <w:tcPr>
            <w:tcW w:w="1278" w:type="dxa"/>
          </w:tcPr>
          <w:p w:rsidR="00770E64" w:rsidRDefault="00770E64" w:rsidP="00912A76">
            <w:r>
              <w:t>6:00 A.M</w:t>
            </w:r>
          </w:p>
        </w:tc>
        <w:tc>
          <w:tcPr>
            <w:tcW w:w="6390" w:type="dxa"/>
          </w:tcPr>
          <w:p w:rsidR="00770E64" w:rsidRPr="00770E64" w:rsidRDefault="00770E64" w:rsidP="00912A76">
            <w:pPr>
              <w:rPr>
                <w:rFonts w:cstheme="minorHAnsi"/>
              </w:rPr>
            </w:pPr>
            <w:r w:rsidRPr="00770E64">
              <w:rPr>
                <w:rFonts w:cstheme="minorHAnsi"/>
              </w:rPr>
              <w:t>Se hace revisión del paciente y de los niveles de azúcar en sangre (220 de azúcar en sangre).</w:t>
            </w:r>
          </w:p>
        </w:tc>
      </w:tr>
      <w:tr w:rsidR="00770E64" w:rsidTr="00770E64">
        <w:trPr>
          <w:trHeight w:val="436"/>
        </w:trPr>
        <w:tc>
          <w:tcPr>
            <w:tcW w:w="1278" w:type="dxa"/>
          </w:tcPr>
          <w:p w:rsidR="00770E64" w:rsidRDefault="00770E64" w:rsidP="00912A76">
            <w:r>
              <w:t>7:00 A.M</w:t>
            </w:r>
          </w:p>
        </w:tc>
        <w:tc>
          <w:tcPr>
            <w:tcW w:w="6390" w:type="dxa"/>
          </w:tcPr>
          <w:p w:rsidR="00770E64" w:rsidRPr="00770E64" w:rsidRDefault="00770E64" w:rsidP="00912A76">
            <w:pPr>
              <w:rPr>
                <w:rFonts w:cstheme="minorHAnsi"/>
              </w:rPr>
            </w:pPr>
            <w:r w:rsidRPr="00770E64">
              <w:rPr>
                <w:rFonts w:cstheme="minorHAnsi"/>
              </w:rPr>
              <w:t>Se le da de desayunar al paciente, y se le administra medicamento.</w:t>
            </w:r>
          </w:p>
        </w:tc>
      </w:tr>
      <w:tr w:rsidR="00770E64" w:rsidTr="00770E64">
        <w:trPr>
          <w:trHeight w:val="715"/>
        </w:trPr>
        <w:tc>
          <w:tcPr>
            <w:tcW w:w="1278" w:type="dxa"/>
          </w:tcPr>
          <w:p w:rsidR="00770E64" w:rsidRDefault="00770E64" w:rsidP="00912A76">
            <w:r>
              <w:t>10: 00A.M</w:t>
            </w:r>
          </w:p>
        </w:tc>
        <w:tc>
          <w:tcPr>
            <w:tcW w:w="6390" w:type="dxa"/>
          </w:tcPr>
          <w:p w:rsidR="00770E64" w:rsidRPr="00770E64" w:rsidRDefault="00770E64" w:rsidP="00912A76">
            <w:pPr>
              <w:rPr>
                <w:rFonts w:cstheme="minorHAnsi"/>
              </w:rPr>
            </w:pPr>
            <w:r w:rsidRPr="00770E64">
              <w:rPr>
                <w:rFonts w:cstheme="minorHAnsi"/>
              </w:rPr>
              <w:t>Se revisa l paciente tomándole la temperatura y el ritmo cardiaco (parece estable).</w:t>
            </w:r>
          </w:p>
        </w:tc>
      </w:tr>
      <w:tr w:rsidR="00770E64" w:rsidTr="00770E64">
        <w:trPr>
          <w:trHeight w:val="616"/>
        </w:trPr>
        <w:tc>
          <w:tcPr>
            <w:tcW w:w="1278" w:type="dxa"/>
          </w:tcPr>
          <w:p w:rsidR="00770E64" w:rsidRDefault="00770E64" w:rsidP="00912A76">
            <w:r>
              <w:t>2:00 P.M</w:t>
            </w:r>
          </w:p>
        </w:tc>
        <w:tc>
          <w:tcPr>
            <w:tcW w:w="6390" w:type="dxa"/>
          </w:tcPr>
          <w:p w:rsidR="00770E64" w:rsidRPr="00770E64" w:rsidRDefault="00770E64" w:rsidP="00912A76">
            <w:pPr>
              <w:rPr>
                <w:rFonts w:cstheme="minorHAnsi"/>
              </w:rPr>
            </w:pPr>
            <w:r w:rsidRPr="00770E64">
              <w:rPr>
                <w:rFonts w:cstheme="minorHAnsi"/>
              </w:rPr>
              <w:t>Se le da de comer al paciente y se le miden los niveles de glucosa en sangre (180 de azúcar).</w:t>
            </w:r>
          </w:p>
        </w:tc>
      </w:tr>
      <w:tr w:rsidR="00770E64" w:rsidTr="00770E64">
        <w:trPr>
          <w:trHeight w:val="436"/>
        </w:trPr>
        <w:tc>
          <w:tcPr>
            <w:tcW w:w="1278" w:type="dxa"/>
          </w:tcPr>
          <w:p w:rsidR="00770E64" w:rsidRDefault="00770E64" w:rsidP="00912A76">
            <w:r>
              <w:t>3:00 P.M</w:t>
            </w:r>
          </w:p>
        </w:tc>
        <w:tc>
          <w:tcPr>
            <w:tcW w:w="6390" w:type="dxa"/>
          </w:tcPr>
          <w:p w:rsidR="00770E64" w:rsidRPr="00770E64" w:rsidRDefault="00770E64" w:rsidP="00912A76">
            <w:pPr>
              <w:rPr>
                <w:rFonts w:cstheme="minorHAnsi"/>
              </w:rPr>
            </w:pPr>
            <w:r w:rsidRPr="00770E64">
              <w:rPr>
                <w:rFonts w:cstheme="minorHAnsi"/>
              </w:rPr>
              <w:t>Se le administra medicamento al paciente</w:t>
            </w:r>
          </w:p>
        </w:tc>
      </w:tr>
      <w:tr w:rsidR="00770E64" w:rsidTr="00770E64">
        <w:trPr>
          <w:trHeight w:val="985"/>
        </w:trPr>
        <w:tc>
          <w:tcPr>
            <w:tcW w:w="1278" w:type="dxa"/>
          </w:tcPr>
          <w:p w:rsidR="00770E64" w:rsidRDefault="00770E64" w:rsidP="00912A76">
            <w:r>
              <w:t>4:00 P.M</w:t>
            </w:r>
          </w:p>
        </w:tc>
        <w:tc>
          <w:tcPr>
            <w:tcW w:w="6390" w:type="dxa"/>
          </w:tcPr>
          <w:p w:rsidR="00770E64" w:rsidRPr="00770E64" w:rsidRDefault="00770E64" w:rsidP="00912A76">
            <w:pPr>
              <w:rPr>
                <w:rFonts w:cstheme="minorHAnsi"/>
              </w:rPr>
            </w:pPr>
            <w:r w:rsidRPr="00770E64">
              <w:rPr>
                <w:rFonts w:cstheme="minorHAnsi"/>
              </w:rPr>
              <w:t>Revisión del paciente (dice sentirse mejor), temperatura normal, sin sudoración. Se le sigue administrando medicamento a través de la intravenosa.</w:t>
            </w:r>
          </w:p>
        </w:tc>
      </w:tr>
      <w:tr w:rsidR="00770E64" w:rsidTr="00770E64">
        <w:trPr>
          <w:trHeight w:val="436"/>
        </w:trPr>
        <w:tc>
          <w:tcPr>
            <w:tcW w:w="1278" w:type="dxa"/>
          </w:tcPr>
          <w:p w:rsidR="00770E64" w:rsidRDefault="00770E64" w:rsidP="00912A76">
            <w:r>
              <w:t>5:00 P.M</w:t>
            </w:r>
          </w:p>
        </w:tc>
        <w:tc>
          <w:tcPr>
            <w:tcW w:w="6390" w:type="dxa"/>
          </w:tcPr>
          <w:p w:rsidR="00770E64" w:rsidRPr="00770E64" w:rsidRDefault="00770E64" w:rsidP="00912A76">
            <w:pPr>
              <w:rPr>
                <w:rFonts w:cstheme="minorHAnsi"/>
              </w:rPr>
            </w:pPr>
            <w:r w:rsidRPr="00770E64">
              <w:rPr>
                <w:rFonts w:cstheme="minorHAnsi"/>
              </w:rPr>
              <w:t>Se le inyectan 10 unidades de insulina al paciente.</w:t>
            </w:r>
          </w:p>
        </w:tc>
      </w:tr>
      <w:tr w:rsidR="00770E64" w:rsidTr="00770E64">
        <w:trPr>
          <w:trHeight w:val="445"/>
        </w:trPr>
        <w:tc>
          <w:tcPr>
            <w:tcW w:w="1278" w:type="dxa"/>
          </w:tcPr>
          <w:p w:rsidR="00770E64" w:rsidRDefault="00770E64" w:rsidP="00912A76">
            <w:r>
              <w:t>7:00 P.M</w:t>
            </w:r>
          </w:p>
        </w:tc>
        <w:tc>
          <w:tcPr>
            <w:tcW w:w="6390" w:type="dxa"/>
          </w:tcPr>
          <w:p w:rsidR="00770E64" w:rsidRPr="00770E64" w:rsidRDefault="00770E64" w:rsidP="00912A76">
            <w:pPr>
              <w:rPr>
                <w:rFonts w:cstheme="minorHAnsi"/>
              </w:rPr>
            </w:pPr>
            <w:r w:rsidRPr="00770E64">
              <w:rPr>
                <w:rFonts w:cstheme="minorHAnsi"/>
              </w:rPr>
              <w:t>Se le sirve de cenar al paciente</w:t>
            </w:r>
          </w:p>
        </w:tc>
      </w:tr>
      <w:tr w:rsidR="00770E64" w:rsidTr="00770E64">
        <w:trPr>
          <w:trHeight w:val="706"/>
        </w:trPr>
        <w:tc>
          <w:tcPr>
            <w:tcW w:w="1278" w:type="dxa"/>
          </w:tcPr>
          <w:p w:rsidR="00770E64" w:rsidRDefault="00770E64" w:rsidP="00912A76">
            <w:r>
              <w:t>8:00 P.M</w:t>
            </w:r>
          </w:p>
        </w:tc>
        <w:tc>
          <w:tcPr>
            <w:tcW w:w="6390" w:type="dxa"/>
          </w:tcPr>
          <w:p w:rsidR="00770E64" w:rsidRPr="00770E64" w:rsidRDefault="00770E64" w:rsidP="00912A76">
            <w:pPr>
              <w:rPr>
                <w:rFonts w:cstheme="minorHAnsi"/>
              </w:rPr>
            </w:pPr>
            <w:r w:rsidRPr="00770E64">
              <w:rPr>
                <w:rFonts w:cstheme="minorHAnsi"/>
              </w:rPr>
              <w:t>Se miden los niveles de azúcar en sangre (140), el paciente comienza a estabilizarse.</w:t>
            </w:r>
          </w:p>
        </w:tc>
      </w:tr>
      <w:tr w:rsidR="00770E64" w:rsidTr="00770E64">
        <w:trPr>
          <w:trHeight w:val="895"/>
        </w:trPr>
        <w:tc>
          <w:tcPr>
            <w:tcW w:w="1278" w:type="dxa"/>
          </w:tcPr>
          <w:p w:rsidR="00770E64" w:rsidRDefault="00770E64" w:rsidP="00912A76">
            <w:r>
              <w:t>10: P.M</w:t>
            </w:r>
          </w:p>
        </w:tc>
        <w:tc>
          <w:tcPr>
            <w:tcW w:w="6390" w:type="dxa"/>
          </w:tcPr>
          <w:p w:rsidR="00770E64" w:rsidRPr="00770E64" w:rsidRDefault="00770E64" w:rsidP="00912A76">
            <w:pPr>
              <w:rPr>
                <w:rFonts w:cstheme="minorHAnsi"/>
              </w:rPr>
            </w:pPr>
            <w:r w:rsidRPr="00770E64">
              <w:rPr>
                <w:rFonts w:cstheme="minorHAnsi"/>
              </w:rPr>
              <w:t xml:space="preserve">Revisión del paciente, se le administra medicamento y se revisan los niveles de azúcar en sangre, así como se monitorea el flujo intravenoso (se administran medicamentos vía intravenosa). </w:t>
            </w:r>
          </w:p>
        </w:tc>
      </w:tr>
      <w:tr w:rsidR="00770E64" w:rsidTr="00770E64">
        <w:trPr>
          <w:trHeight w:val="436"/>
        </w:trPr>
        <w:tc>
          <w:tcPr>
            <w:tcW w:w="1278" w:type="dxa"/>
          </w:tcPr>
          <w:p w:rsidR="00770E64" w:rsidRDefault="00770E64" w:rsidP="00912A76">
            <w:r>
              <w:t>10:20 P.M</w:t>
            </w:r>
          </w:p>
        </w:tc>
        <w:tc>
          <w:tcPr>
            <w:tcW w:w="6390" w:type="dxa"/>
          </w:tcPr>
          <w:p w:rsidR="00770E64" w:rsidRPr="00770E64" w:rsidRDefault="00770E64" w:rsidP="00912A76">
            <w:pPr>
              <w:rPr>
                <w:rFonts w:cstheme="minorHAnsi"/>
              </w:rPr>
            </w:pPr>
            <w:r w:rsidRPr="00770E64">
              <w:rPr>
                <w:rFonts w:cstheme="minorHAnsi"/>
              </w:rPr>
              <w:t>El paciente se duerme, aparentemente se encuentra estable.</w:t>
            </w:r>
          </w:p>
        </w:tc>
      </w:tr>
    </w:tbl>
    <w:p w:rsidR="00567408" w:rsidRDefault="00567408" w:rsidP="00567408">
      <w:pPr>
        <w:jc w:val="both"/>
      </w:pPr>
    </w:p>
    <w:p w:rsidR="00567408" w:rsidRDefault="00567408" w:rsidP="00567408"/>
    <w:p w:rsidR="00567408" w:rsidRDefault="00567408" w:rsidP="00567408"/>
    <w:p w:rsidR="00567408" w:rsidRDefault="00567408" w:rsidP="00567408"/>
    <w:p w:rsidR="00D60483" w:rsidRPr="00567408" w:rsidRDefault="00D60483" w:rsidP="00567408"/>
    <w:sectPr w:rsidR="00D60483" w:rsidRPr="00567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C0"/>
    <w:rsid w:val="00567408"/>
    <w:rsid w:val="0074238A"/>
    <w:rsid w:val="00770E64"/>
    <w:rsid w:val="00891478"/>
    <w:rsid w:val="008F512C"/>
    <w:rsid w:val="00B16684"/>
    <w:rsid w:val="00C3229F"/>
    <w:rsid w:val="00D60483"/>
    <w:rsid w:val="00D73EB0"/>
    <w:rsid w:val="00E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68BAA-8729-4B7D-907A-6BF6F214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740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Mauricio del Moral</cp:lastModifiedBy>
  <cp:revision>2</cp:revision>
  <dcterms:created xsi:type="dcterms:W3CDTF">2017-02-07T21:35:00Z</dcterms:created>
  <dcterms:modified xsi:type="dcterms:W3CDTF">2017-02-07T21:35:00Z</dcterms:modified>
</cp:coreProperties>
</file>